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1C6" w:rsidRDefault="00805590">
      <w:r>
        <w:t>Elementary Steel Drum Parents and Students,</w:t>
      </w:r>
    </w:p>
    <w:p w:rsidR="00805590" w:rsidRDefault="00805590">
      <w:r>
        <w:t xml:space="preserve">Due to the limited amount rehearsal time for Elementary Steel drums. After school rehearsals will be reinstated to help prepare our ensemble for the December concert. It is absolutely essential that we have full attendance in every rehearsal in order to prepare our ensemble. </w:t>
      </w:r>
    </w:p>
    <w:p w:rsidR="00805590" w:rsidRDefault="00805590">
      <w:r>
        <w:t xml:space="preserve">Please make arrangements to attend rehearsals in Mr. </w:t>
      </w:r>
      <w:proofErr w:type="spellStart"/>
      <w:r>
        <w:t>Guira’s</w:t>
      </w:r>
      <w:proofErr w:type="spellEnd"/>
      <w:r>
        <w:t xml:space="preserve"> room from 3:30-5:00 p.m. on the following dates:</w:t>
      </w:r>
    </w:p>
    <w:p w:rsidR="00805590" w:rsidRDefault="00805590" w:rsidP="00805590">
      <w:pPr>
        <w:pStyle w:val="ListParagraph"/>
        <w:numPr>
          <w:ilvl w:val="0"/>
          <w:numId w:val="1"/>
        </w:numPr>
      </w:pPr>
      <w:r>
        <w:t>Wednesday, November 4</w:t>
      </w:r>
      <w:r w:rsidRPr="00805590">
        <w:rPr>
          <w:vertAlign w:val="superscript"/>
        </w:rPr>
        <w:t>th</w:t>
      </w:r>
    </w:p>
    <w:p w:rsidR="00805590" w:rsidRDefault="00805590" w:rsidP="00805590">
      <w:pPr>
        <w:pStyle w:val="ListParagraph"/>
        <w:numPr>
          <w:ilvl w:val="0"/>
          <w:numId w:val="1"/>
        </w:numPr>
      </w:pPr>
      <w:r>
        <w:t>Friday, November 6</w:t>
      </w:r>
      <w:r w:rsidRPr="00805590">
        <w:rPr>
          <w:vertAlign w:val="superscript"/>
        </w:rPr>
        <w:t>th</w:t>
      </w:r>
    </w:p>
    <w:p w:rsidR="00805590" w:rsidRDefault="00805590" w:rsidP="00805590">
      <w:pPr>
        <w:pStyle w:val="ListParagraph"/>
        <w:numPr>
          <w:ilvl w:val="0"/>
          <w:numId w:val="1"/>
        </w:numPr>
      </w:pPr>
      <w:r>
        <w:t>Thursday, November 12</w:t>
      </w:r>
      <w:r w:rsidRPr="00805590">
        <w:rPr>
          <w:vertAlign w:val="superscript"/>
        </w:rPr>
        <w:t>th</w:t>
      </w:r>
      <w:r>
        <w:t xml:space="preserve"> </w:t>
      </w:r>
    </w:p>
    <w:p w:rsidR="00805590" w:rsidRDefault="00805590" w:rsidP="00805590">
      <w:pPr>
        <w:pStyle w:val="ListParagraph"/>
        <w:numPr>
          <w:ilvl w:val="0"/>
          <w:numId w:val="1"/>
        </w:numPr>
      </w:pPr>
      <w:r>
        <w:t>Friday, November 13</w:t>
      </w:r>
      <w:r w:rsidRPr="00805590">
        <w:rPr>
          <w:vertAlign w:val="superscript"/>
        </w:rPr>
        <w:t>th</w:t>
      </w:r>
      <w:r>
        <w:t xml:space="preserve"> </w:t>
      </w:r>
    </w:p>
    <w:p w:rsidR="00805590" w:rsidRDefault="00805590" w:rsidP="00805590">
      <w:pPr>
        <w:pStyle w:val="ListParagraph"/>
        <w:numPr>
          <w:ilvl w:val="0"/>
          <w:numId w:val="1"/>
        </w:numPr>
      </w:pPr>
      <w:r>
        <w:t>Thursday, November 19</w:t>
      </w:r>
      <w:r w:rsidRPr="00805590">
        <w:rPr>
          <w:vertAlign w:val="superscript"/>
        </w:rPr>
        <w:t>th</w:t>
      </w:r>
    </w:p>
    <w:p w:rsidR="00805590" w:rsidRDefault="00805590" w:rsidP="00805590">
      <w:pPr>
        <w:pStyle w:val="ListParagraph"/>
        <w:numPr>
          <w:ilvl w:val="0"/>
          <w:numId w:val="1"/>
        </w:numPr>
      </w:pPr>
      <w:r>
        <w:t>Friday, November 20</w:t>
      </w:r>
      <w:r w:rsidRPr="00805590">
        <w:rPr>
          <w:vertAlign w:val="superscript"/>
        </w:rPr>
        <w:t>th</w:t>
      </w:r>
    </w:p>
    <w:p w:rsidR="00805590" w:rsidRDefault="00805590" w:rsidP="00805590">
      <w:pPr>
        <w:pStyle w:val="ListParagraph"/>
        <w:numPr>
          <w:ilvl w:val="0"/>
          <w:numId w:val="1"/>
        </w:numPr>
      </w:pPr>
      <w:r>
        <w:t>Wednesday, December 2</w:t>
      </w:r>
      <w:r w:rsidRPr="00805590">
        <w:rPr>
          <w:vertAlign w:val="superscript"/>
        </w:rPr>
        <w:t>nd</w:t>
      </w:r>
    </w:p>
    <w:p w:rsidR="00805590" w:rsidRDefault="00805590" w:rsidP="00805590">
      <w:pPr>
        <w:pStyle w:val="ListParagraph"/>
        <w:numPr>
          <w:ilvl w:val="0"/>
          <w:numId w:val="1"/>
        </w:numPr>
      </w:pPr>
      <w:r>
        <w:t>Friday, December 4</w:t>
      </w:r>
      <w:r w:rsidRPr="00805590">
        <w:rPr>
          <w:vertAlign w:val="superscript"/>
        </w:rPr>
        <w:t>th</w:t>
      </w:r>
    </w:p>
    <w:p w:rsidR="00805590" w:rsidRDefault="00805590" w:rsidP="00805590">
      <w:pPr>
        <w:pStyle w:val="ListParagraph"/>
        <w:numPr>
          <w:ilvl w:val="0"/>
          <w:numId w:val="1"/>
        </w:numPr>
      </w:pPr>
      <w:r>
        <w:t>Wednesday, December 9</w:t>
      </w:r>
      <w:r w:rsidRPr="00805590">
        <w:rPr>
          <w:vertAlign w:val="superscript"/>
        </w:rPr>
        <w:t>th</w:t>
      </w:r>
    </w:p>
    <w:p w:rsidR="00805590" w:rsidRDefault="00805590">
      <w:r>
        <w:t xml:space="preserve">If you have any questions or concerns, please contact Mr. Guira at 863-420-2557 or </w:t>
      </w:r>
      <w:hyperlink r:id="rId5" w:history="1">
        <w:r w:rsidRPr="006145D9">
          <w:rPr>
            <w:rStyle w:val="Hyperlink"/>
          </w:rPr>
          <w:t>kyle.guira@polk-fl.net</w:t>
        </w:r>
      </w:hyperlink>
      <w:r w:rsidR="007E7AB6">
        <w:t xml:space="preserve">. </w:t>
      </w:r>
    </w:p>
    <w:p w:rsidR="007E7AB6" w:rsidRDefault="007E7AB6">
      <w:bookmarkStart w:id="0" w:name="_GoBack"/>
      <w:bookmarkEnd w:id="0"/>
      <w:r>
        <w:t xml:space="preserve">Additional useful information about Mr. </w:t>
      </w:r>
      <w:proofErr w:type="spellStart"/>
      <w:r>
        <w:t>Guira’s</w:t>
      </w:r>
      <w:proofErr w:type="spellEnd"/>
      <w:r>
        <w:t xml:space="preserve"> classes can also be found at </w:t>
      </w:r>
      <w:hyperlink r:id="rId6" w:history="1">
        <w:r w:rsidRPr="006145D9">
          <w:rPr>
            <w:rStyle w:val="Hyperlink"/>
          </w:rPr>
          <w:t>www.mrguira.com</w:t>
        </w:r>
      </w:hyperlink>
      <w:r>
        <w:t>. The password is practice. There is a page specifically for elementary steel drums and a calendar page that includes the entire music department’s dates.  Also, on the elementary steel drum page there is a sign up for text reminders. We want to keep you as informed and up to date as we can. If you have suggestions for the website, please contact Mr. Guira.</w:t>
      </w:r>
    </w:p>
    <w:sectPr w:rsidR="007E7AB6" w:rsidSect="007E7A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267E5"/>
    <w:multiLevelType w:val="hybridMultilevel"/>
    <w:tmpl w:val="1B8A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90"/>
    <w:rsid w:val="007E7AB6"/>
    <w:rsid w:val="00805590"/>
    <w:rsid w:val="00BF24A1"/>
    <w:rsid w:val="00FD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65661-7045-4BCE-B3BF-14473E2D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590"/>
    <w:pPr>
      <w:ind w:left="720"/>
      <w:contextualSpacing/>
    </w:pPr>
  </w:style>
  <w:style w:type="character" w:styleId="Hyperlink">
    <w:name w:val="Hyperlink"/>
    <w:basedOn w:val="DefaultParagraphFont"/>
    <w:uiPriority w:val="99"/>
    <w:unhideWhenUsed/>
    <w:rsid w:val="008055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guira.com" TargetMode="External"/><Relationship Id="rId5" Type="http://schemas.openxmlformats.org/officeDocument/2006/relationships/hyperlink" Target="mailto:kyle.guira@polk-f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191</Words>
  <Characters>1093</Characters>
  <Application>Microsoft Office Word</Application>
  <DocSecurity>0</DocSecurity>
  <Lines>9</Lines>
  <Paragraphs>2</Paragraphs>
  <ScaleCrop>false</ScaleCrop>
  <Company>Polk County Schools</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Guira, Kyle R.</dc:creator>
  <cp:keywords/>
  <dc:description/>
  <cp:lastModifiedBy>Guira, Kyle R.</cp:lastModifiedBy>
  <cp:revision>2</cp:revision>
  <dcterms:created xsi:type="dcterms:W3CDTF">2015-10-28T21:51:00Z</dcterms:created>
  <dcterms:modified xsi:type="dcterms:W3CDTF">2015-10-28T22:49:00Z</dcterms:modified>
</cp:coreProperties>
</file>